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55" w:rsidRDefault="007A1455"/>
    <w:p w:rsidR="007A1455" w:rsidRDefault="007A1455"/>
    <w:p w:rsidR="007A1455" w:rsidRDefault="007A1455"/>
    <w:p w:rsidR="00B5293F" w:rsidRDefault="00062A9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0A1D6" wp14:editId="344D82CF">
                <wp:simplePos x="0" y="0"/>
                <wp:positionH relativeFrom="column">
                  <wp:posOffset>524510</wp:posOffset>
                </wp:positionH>
                <wp:positionV relativeFrom="paragraph">
                  <wp:posOffset>2881631</wp:posOffset>
                </wp:positionV>
                <wp:extent cx="4248150" cy="22580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1A7C" w:rsidRDefault="00351A7C" w:rsidP="008F6F40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64220A1" wp14:editId="31EA7AA2">
                                  <wp:extent cx="1171575" cy="1058652"/>
                                  <wp:effectExtent l="0" t="0" r="0" b="8255"/>
                                  <wp:docPr id="2" name="Imagen 2" descr="Gifs Animados Engranajes (16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ifs Animados Engranajes (16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58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F40" w:rsidRPr="008F6F40" w:rsidRDefault="008F6F40" w:rsidP="008F6F4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8F6F4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ENGRANAJES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1.3pt;margin-top:226.9pt;width:334.5pt;height:1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pi0QIAAKIFAAAOAAAAZHJzL2Uyb0RvYy54bWysVMFu2zAMvQ/YPwi6r07SpEuDOkWWItuA&#10;oi3WDj0rshwbkEVNUhJ3X78n2UmzbqdhPsgUSVGPfBSvrttGs51yviaT8+HZgDNlJBW12eT8+9Pq&#10;w5QzH4QphCajcv6iPL+ev393tbczNaKKdKEcQxDjZ3ub8yoEO8syLyvVCH9GVhkYS3KNCNi6TVY4&#10;sUf0RmejweAi25MrrCOpvIf2pjPyeYpflkqG+7L0KjCdc2ALaXVpXcc1m1+J2cYJW9WyhyH+AUUj&#10;aoNLj6FuRBBs6+o/QjW1dOSpDGeSmozKspYq5YBshoM32TxWwqqUC4rj7bFM/v+FlXe7B8fqAtxx&#10;ZkQDioZsuRWFI1YoFlQbKBZpb/0Mvo8W3qH9RG080Os9lDH3tnRN/CMrBjvK/XIsMeIwCeV4NJ4O&#10;JzBJ2EajyXRwkUjIXo9b58NnRQ2LQs4dOEylFbtbH3AlXA8u8TZDq1rrxKM2vyng2GlUaoT+dMyk&#10;Qxyl0K7bPv0+mzUVL0jSUdcr3spVDSC3wocH4dAcAI+GD/dYSk37nFMvcVaR+/k3ffQHZ7Bytkez&#10;5dz/2AqnONNfDdi8HI7HsTvTZjz5OMLGnVrWpxazbZaEfgZjQJfE6B/0QSwdNc94F4t4K0zCSNyd&#10;83AQl6F7AnhXUi0WyQn9aEW4NY9WxtCxkrHMT+2zcLbnIrbDHR3aUszeUNL5dhwstoHKOvIlZl4q&#10;o86LKEq0mBN9OHKhov7xrRyZ0D1HXW+q8K3eMFdjiJRaAHdRR/w6wQI1DMqEGlMl/Z3a5fziYhC/&#10;GCVy34dJmxMI3p4XDIm4bRxaX9CGkzEOMQkAtHXPOZ9OLwfpprXaKf3EwPH5dBh9KkjDj+jflFd/&#10;YqldlyVmlsKG7QTYERJZh1GK4yuBx5TUOHxEmKZcPJEgnkYD/AgT+tikXUv2GwyC5N7XLU6a033y&#10;eh2t818AAAD//wMAUEsDBBQABgAIAAAAIQD6A4u+3gAAAAoBAAAPAAAAZHJzL2Rvd25yZXYueG1s&#10;TI/NTsMwEITvSH0Ha5F6o3bbpD8hToVAXEEUisTNjbdJ1HgdxW4T3p7lBMed+TQ7k+9G14or9qHx&#10;pGE+UyCQSm8bqjR8vD/fbUCEaMia1hNq+MYAu2Jyk5vM+oHe8LqPleAQCpnRUMfYZVKGskZnwsx3&#10;SOydfO9M5LOvpO3NwOGulQulVtKZhvhDbTp8rLE87y9Ow+Hl9PWZqNfqyaXd4EclyW2l1tPb8eEe&#10;RMQx/sHwW5+rQ8Gdjv5CNohWw2axYlJDki55AgPrdM7KkR21TUAWufw/ofgBAAD//wMAUEsBAi0A&#10;FAAGAAgAAAAhALaDOJL+AAAA4QEAABMAAAAAAAAAAAAAAAAAAAAAAFtDb250ZW50X1R5cGVzXS54&#10;bWxQSwECLQAUAAYACAAAACEAOP0h/9YAAACUAQAACwAAAAAAAAAAAAAAAAAvAQAAX3JlbHMvLnJl&#10;bHNQSwECLQAUAAYACAAAACEAygcqYtECAACiBQAADgAAAAAAAAAAAAAAAAAuAgAAZHJzL2Uyb0Rv&#10;Yy54bWxQSwECLQAUAAYACAAAACEA+gOLvt4AAAAKAQAADwAAAAAAAAAAAAAAAAArBQAAZHJzL2Rv&#10;d25yZXYueG1sUEsFBgAAAAAEAAQA8wAAADYGAAAAAA==&#10;" filled="f" stroked="f">
                <v:fill o:detectmouseclick="t"/>
                <v:textbox>
                  <w:txbxContent>
                    <w:p w:rsidR="00351A7C" w:rsidRDefault="00351A7C" w:rsidP="008F6F40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64220A1" wp14:editId="31EA7AA2">
                            <wp:extent cx="1171575" cy="1058652"/>
                            <wp:effectExtent l="0" t="0" r="0" b="8255"/>
                            <wp:docPr id="2" name="Imagen 2" descr="Gifs Animados Engranajes (16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ifs Animados Engranajes (16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58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F40" w:rsidRPr="008F6F40" w:rsidRDefault="008F6F40" w:rsidP="008F6F4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8F6F4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ENGRANAJES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AC513" wp14:editId="48775978">
                <wp:simplePos x="0" y="0"/>
                <wp:positionH relativeFrom="column">
                  <wp:posOffset>-94615</wp:posOffset>
                </wp:positionH>
                <wp:positionV relativeFrom="paragraph">
                  <wp:posOffset>9053830</wp:posOffset>
                </wp:positionV>
                <wp:extent cx="1123950" cy="20002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5" w:rsidRDefault="0006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-7.45pt;margin-top:712.9pt;width:88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9kjQIAAJEFAAAOAAAAZHJzL2Uyb0RvYy54bWysVEtv2zAMvg/YfxB0X52krzWoU2QpOgwo&#10;2mLp0LMiS40xSdQkJXb260vKzmNdLx12sSnxIyl+fFxetdawtQqxBlfy4dGAM+UkVLV7LvmPx5tP&#10;nzmLSbhKGHCq5BsV+dXk44fLxo/VCJZgKhUYOnFx3PiSL1Py46KIcqmsiEfglUOlhmBFwmN4Lqog&#10;GvRuTTEaDM6KBkLlA0gVI95ed0o+yf61VjLdax1VYqbk+LaUvyF/F/QtJpdi/ByEX9ayf4b4h1dY&#10;UTsMunN1LZJgq1D/5crWMkAEnY4k2AK0rqXKOWA2w8GrbOZL4VXOBcmJfkdT/H9u5d36IbC6Kvk5&#10;Z05YLNE5m61EFYBViiXVJiCSGh/HiJ17RKf2C7RY7O19xEvKvdXB0h+zYqhHujc7itEPk2Q0HB1f&#10;nKJKog4LOBidkptib+1DTF8VWEZCyQOWMDMr1rcxddAthIJFMHV1UxuTD9Q2amYCWwssuEn5jej8&#10;D5RxrCn52TE+g4wckHnn2Ti6Ublx+nCUeZdhltLGKMIY911pJC4n+kZsIaVyu/gZTSiNod5j2OP3&#10;r3qPcZcHWuTI4NLO2NYOQs4+T9qesurnljLd4bE2B3mTmNpF23fEAqoNNkSAbq6ilzc1Vu1WxPQg&#10;Ag4SFhqXQ7rHjzaArEMvcbaE8Pute8Jjf6OWswYHs+Tx10oExZn55rDzL4YnJzTJ+XByej7CQzjU&#10;LA41bmVngK0wxDXkZRYJn8xW1AHsE+6QKUVFlXASY5c8bcVZ6tYF7iCpptMMwtn1It26uZfkmuil&#10;nnxsn0TwfePS6NzBdoTF+FX/dliydDBdJdB1bm4iuGO1Jx7nPo9Hv6NosRyeM2q/SScvAAAA//8D&#10;AFBLAwQUAAYACAAAACEAhhxALOMAAAANAQAADwAAAGRycy9kb3ducmV2LnhtbEyPzU7DMBCE70i8&#10;g7VIXFDr/DQthDgVQkAlbjQtiJsbmyQiXkexm4S3Z3OC4858mp3JtpNp2aB711gUEC4DYBpLqxqs&#10;BByK58UtMOclKtla1AJ+tINtfnmRyVTZEd/0sPcVoxB0qRRQe9+lnLuy1ka6pe00kvdleyM9nX3F&#10;VS9HCjctj4JgzY1skD7UstOPtS6/92cj4POm+nh108txjJO4e9oNxeZdFUJcX00P98C8nvwfDHN9&#10;qg45dTrZMyrHWgGLcHVHKBmrKKERM7KOQmCnWUo2MfA84/9X5L8AAAD//wMAUEsBAi0AFAAGAAgA&#10;AAAhALaDOJL+AAAA4QEAABMAAAAAAAAAAAAAAAAAAAAAAFtDb250ZW50X1R5cGVzXS54bWxQSwEC&#10;LQAUAAYACAAAACEAOP0h/9YAAACUAQAACwAAAAAAAAAAAAAAAAAvAQAAX3JlbHMvLnJlbHNQSwEC&#10;LQAUAAYACAAAACEAct2vZI0CAACRBQAADgAAAAAAAAAAAAAAAAAuAgAAZHJzL2Uyb0RvYy54bWxQ&#10;SwECLQAUAAYACAAAACEAhhxALOMAAAANAQAADwAAAAAAAAAAAAAAAADnBAAAZHJzL2Rvd25yZXYu&#10;eG1sUEsFBgAAAAAEAAQA8wAAAPcFAAAAAA==&#10;" fillcolor="white [3201]" stroked="f" strokeweight=".5pt">
                <v:textbox>
                  <w:txbxContent>
                    <w:p w:rsidR="00062A95" w:rsidRDefault="00062A95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03C31" wp14:editId="7501F758">
                <wp:simplePos x="0" y="0"/>
                <wp:positionH relativeFrom="column">
                  <wp:posOffset>-1237615</wp:posOffset>
                </wp:positionH>
                <wp:positionV relativeFrom="paragraph">
                  <wp:posOffset>214630</wp:posOffset>
                </wp:positionV>
                <wp:extent cx="2057400" cy="44767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95" w:rsidRPr="00062A95" w:rsidRDefault="00062A9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-97.45pt;margin-top:16.9pt;width:162pt;height:3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5bkgIAAJgFAAAOAAAAZHJzL2Uyb0RvYy54bWysVN9v2jAQfp+0/8Hy+0igUDbUUDEqpklV&#10;W41OfTaOXaw5Ps82JOyv39lJgHV96bSX5Oz77s733Y+r66bSZC+cV2AKOhzklAjDoVTmuaDfH1cf&#10;PlLiAzMl02BEQQ/C0+v5+3dXtZ2JEWxBl8IRdGL8rLYF3YZgZ1nm+VZUzA/ACoNKCa5iAY/uOSsd&#10;q9F7pbNRnl9mNbjSOuDCe7y9aZV0nvxLKXi4l9KLQHRB8W0hfV36buI3m1+x2bNjdqt49wz2D6+o&#10;mDIY9OjqhgVGdk795apS3IEHGQYcqgykVFykHDCbYf4im/WWWZFyQXK8PdLk/59bfrd/cESVBZ1Q&#10;YliFJZqQ5Y6VDkgpSBBNgEhSbf0MsWuL6NB8hgaL3d97vIy5N9JV8Y9ZEdQj3YcjxeiHcLwc5ZPp&#10;OEcVR914PL2cTqKb7GRtnQ9fBFQkCgV1WMLELNvf+tBCe0gM5kGrcqW0TofYNmKpHdkzLLgO6Y3o&#10;/A+UNqQu6OXFJE+ODUTz1rM20Y1IjdOFi5m3GSYpHLSIGG2+CYnEpURfic04F+YYP6EjSmKotxh2&#10;+NOr3mLc5oEWKTKYcDSulAGXsk+TdqKs/NFTJls81uYs7yiGZtOkjrnoG2AD5QH7wkE7Xt7ylcLi&#10;3TIfHpjDecJ6444I9/iRGpB86CRKtuB+vXYf8djmqKWkxvksqP+5Y05Qor8aHIBPw/E4DnQ6jCfT&#10;ER7cuWZzrjG7agnYEUPcRpYnMeKD7kXpoHrCVbKIUVHFDMfYBQ29uAzt1sBVxMVikUA4wpaFW7O2&#10;PLqOLMfWfGyemLNd/8YJuoN+ktnsRRu32GhpYLELIFXq8chzy2rHP45/mpJuVcX9cn5OqNNCnf8G&#10;AAD//wMAUEsDBBQABgAIAAAAIQAuUKY44gAAAAsBAAAPAAAAZHJzL2Rvd25yZXYueG1sTI9NT4NA&#10;EIbvJv6HzZh4Me1CqR8gS2OM2sSbxY9427IjENlZwm4B/73Tk95mMk/eed58M9tOjDj41pGCeBmB&#10;QKqcaalW8Fo+Lm5A+KDJ6M4RKvhBD5vi9CTXmXETveC4C7XgEPKZVtCE0GdS+qpBq/3S9Uh8+3KD&#10;1YHXoZZm0BOH206uouhKWt0Sf2h0j/cNVt+7g1XweVF/PPv56W1KLpP+YTuW1++mVOr8bL67BRFw&#10;Dn8wHPVZHQp22rsDGS86BYs4XafMKkgS7nAkVmkMYs9DtE5AFrn836H4BQAA//8DAFBLAQItABQA&#10;BgAIAAAAIQC2gziS/gAAAOEBAAATAAAAAAAAAAAAAAAAAAAAAABbQ29udGVudF9UeXBlc10ueG1s&#10;UEsBAi0AFAAGAAgAAAAhADj9If/WAAAAlAEAAAsAAAAAAAAAAAAAAAAALwEAAF9yZWxzLy5yZWxz&#10;UEsBAi0AFAAGAAgAAAAhAAGlTluSAgAAmAUAAA4AAAAAAAAAAAAAAAAALgIAAGRycy9lMm9Eb2Mu&#10;eG1sUEsBAi0AFAAGAAgAAAAhAC5QpjjiAAAACwEAAA8AAAAAAAAAAAAAAAAA7AQAAGRycy9kb3du&#10;cmV2LnhtbFBLBQYAAAAABAAEAPMAAAD7BQAAAAA=&#10;" fillcolor="white [3201]" stroked="f" strokeweight=".5pt">
                <v:textbox>
                  <w:txbxContent>
                    <w:p w:rsidR="00062A95" w:rsidRPr="00062A95" w:rsidRDefault="00062A9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Educación Tecnológica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77AD91C" wp14:editId="6EE807F9">
            <wp:simplePos x="0" y="0"/>
            <wp:positionH relativeFrom="column">
              <wp:posOffset>-413385</wp:posOffset>
            </wp:positionH>
            <wp:positionV relativeFrom="paragraph">
              <wp:posOffset>-612140</wp:posOffset>
            </wp:positionV>
            <wp:extent cx="70485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016" y="21050"/>
                <wp:lineTo x="21016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455">
        <w:t xml:space="preserve">           </w:t>
      </w:r>
    </w:p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/>
    <w:p w:rsidR="007A1455" w:rsidRDefault="007A145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97506" wp14:editId="07FB39D4">
                <wp:simplePos x="0" y="0"/>
                <wp:positionH relativeFrom="column">
                  <wp:posOffset>3858895</wp:posOffset>
                </wp:positionH>
                <wp:positionV relativeFrom="paragraph">
                  <wp:posOffset>306070</wp:posOffset>
                </wp:positionV>
                <wp:extent cx="2457450" cy="19431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7C" w:rsidRPr="007A1455" w:rsidRDefault="00351A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Alumno:</w:t>
                            </w:r>
                          </w:p>
                          <w:p w:rsidR="00351A7C" w:rsidRPr="007A1455" w:rsidRDefault="00351A7C" w:rsidP="00445E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Sebastián Ramírez Cornejo.</w:t>
                            </w:r>
                          </w:p>
                          <w:p w:rsidR="00351A7C" w:rsidRPr="007A1455" w:rsidRDefault="00351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Curso: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1º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medio  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1A7C" w:rsidRPr="007A1455" w:rsidRDefault="00351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Fecha: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30/08/12.</w:t>
                            </w:r>
                          </w:p>
                          <w:p w:rsidR="00351A7C" w:rsidRPr="007A1455" w:rsidRDefault="00351A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Profesor:</w:t>
                            </w:r>
                          </w:p>
                          <w:p w:rsidR="00351A7C" w:rsidRPr="007A1455" w:rsidRDefault="00351A7C" w:rsidP="00062A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Juan Carlo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Baeza Candi</w:t>
                            </w:r>
                            <w:r w:rsidR="00445E98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062A95" w:rsidRPr="007A14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1A7C" w:rsidRDefault="00351A7C"/>
                          <w:p w:rsidR="00351A7C" w:rsidRDefault="00351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303.85pt;margin-top:24.1pt;width:193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/2hQIAAHEFAAAOAAAAZHJzL2Uyb0RvYy54bWysVEtv2zAMvg/YfxB0X51XuzWoU2QpOgwo&#10;1mLt0LMiS40xSdQkJnb260fJdpp1u3TYxabITxQ/vi4uW2vYToVYgyv5+GTEmXISqto9lfzbw/W7&#10;D5xFFK4SBpwq+V5Ffrl4++ai8XM1gQ2YSgVGTlycN77kG0Q/L4ooN8qKeAJeOTJqCFYgHcNTUQXR&#10;kHdrislodFY0ECofQKoYSXvVGfki+9daSbzVOipkpuQUG+ZvyN91+haLCzF/CsJvatmHIf4hCitq&#10;R48eXF0JFGwb6j9c2VoGiKDxRIItQOtaqsyB2IxHL9jcb4RXmQslJ/pDmuL/cyu/7O4Cq6uSTzlz&#10;wlKJpmy1FVUAVimGqkVISWp8nBP23hMa24/QUrEHfSRl4t7qYNOfWDGyU7r3hxSTHyZJOZmdvp+d&#10;kkmSbXw+m45HuQjF83UfIn5SYFkSSh6ohjm1YncTkUIh6ABJrzm4ro3JdTSONSU/m5L/3yx0w7ik&#10;UbkjejeJUhd6lnBvVMIY91VpykhmkBS5F9XKBLYT1EVCSuUwk89+CZ1QmoJ4zcUe/xzVay53PIaX&#10;weHhsq0dhMz+RdjV9yFk3eEpkUe8k4jtus2tMBkqu4ZqTwUP0M1N9PK6pqLciIh3ItCgUCFp+PGW&#10;PtoAJR96ibMNhJ9/0yc89S9ZOWto8Eoef2xFUJyZz446+3w8m6VJzQfqlgkdwrFlfWxxW7sCqsqY&#10;1oyXWUx4NIOoA9hH2hHL9CqZhJP0dslxEFfYrQPaMVItlxlEs+kF3rh7L5PrVKTUcg/towi+78s0&#10;Gl9gGFExf9GeHTbddLDcIug6927Kc5fVPv8017ml+x2UFsfxOaOeN+XiFwAAAP//AwBQSwMEFAAG&#10;AAgAAAAhAOJvulbiAAAACgEAAA8AAABkcnMvZG93bnJldi54bWxMj8FOwzAMhu9IvENkJG4spXRb&#10;V+pOU6UJCcFhYxduaZO1FY1TmmwrPD3mBEfbn35/f76ebC/OZvSdI4T7WQTCUO10Rw3C4W17l4Lw&#10;QZFWvSOD8GU8rIvrq1xl2l1oZ8770AgOIZ8phDaEIZPS162xys/cYIhvRzdaFXgcG6lHdeFw28s4&#10;ihbSqo74Q6sGU7am/tifLMJzuX1Vuyq26XdfPr0cN8Pn4X2OeHszbR5BBDOFPxh+9VkdCnaq3Im0&#10;Fz3CIlouGUVI0hgEA6tVwosK4WGexCCLXP6vUPwAAAD//wMAUEsBAi0AFAAGAAgAAAAhALaDOJL+&#10;AAAA4QEAABMAAAAAAAAAAAAAAAAAAAAAAFtDb250ZW50X1R5cGVzXS54bWxQSwECLQAUAAYACAAA&#10;ACEAOP0h/9YAAACUAQAACwAAAAAAAAAAAAAAAAAvAQAAX3JlbHMvLnJlbHNQSwECLQAUAAYACAAA&#10;ACEAiQVv9oUCAABxBQAADgAAAAAAAAAAAAAAAAAuAgAAZHJzL2Uyb0RvYy54bWxQSwECLQAUAAYA&#10;CAAAACEA4m+6VuIAAAAKAQAADwAAAAAAAAAAAAAAAADfBAAAZHJzL2Rvd25yZXYueG1sUEsFBgAA&#10;AAAEAAQA8wAAAO4FAAAAAA==&#10;" filled="f" stroked="f" strokeweight=".5pt">
                <v:textbox>
                  <w:txbxContent>
                    <w:p w:rsidR="00351A7C" w:rsidRPr="007A1455" w:rsidRDefault="00351A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Alumno:</w:t>
                      </w:r>
                    </w:p>
                    <w:p w:rsidR="00351A7C" w:rsidRPr="007A1455" w:rsidRDefault="00351A7C" w:rsidP="00445E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Sebastián Ramírez Cornejo.</w:t>
                      </w:r>
                    </w:p>
                    <w:p w:rsidR="00351A7C" w:rsidRPr="007A1455" w:rsidRDefault="00351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Curso: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1º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medio  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1A7C" w:rsidRPr="007A1455" w:rsidRDefault="00351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Fecha: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30/08/12.</w:t>
                      </w:r>
                    </w:p>
                    <w:p w:rsidR="00351A7C" w:rsidRPr="007A1455" w:rsidRDefault="00351A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Profesor:</w:t>
                      </w:r>
                    </w:p>
                    <w:p w:rsidR="00351A7C" w:rsidRPr="007A1455" w:rsidRDefault="00351A7C" w:rsidP="00062A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Juan Carlo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Baeza Candi</w:t>
                      </w:r>
                      <w:r w:rsidR="00445E98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062A95" w:rsidRPr="007A14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51A7C" w:rsidRDefault="00351A7C"/>
                    <w:p w:rsidR="00351A7C" w:rsidRDefault="00351A7C"/>
                  </w:txbxContent>
                </v:textbox>
              </v:shape>
            </w:pict>
          </mc:Fallback>
        </mc:AlternateContent>
      </w:r>
    </w:p>
    <w:p w:rsidR="007A1455" w:rsidRDefault="007A1455"/>
    <w:p w:rsidR="007A1455" w:rsidRDefault="007A1455"/>
    <w:p w:rsidR="007A1455" w:rsidRDefault="007A1455"/>
    <w:p w:rsidR="007A1455" w:rsidRPr="00B05B3F" w:rsidRDefault="001D26EB" w:rsidP="001D26E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05B3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INTRODUCCIÓN</w:t>
      </w:r>
    </w:p>
    <w:p w:rsidR="00B05B3F" w:rsidRPr="00B05B3F" w:rsidRDefault="00B05B3F" w:rsidP="001D26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455" w:rsidRPr="00B05B3F" w:rsidRDefault="001D26EB">
      <w:pPr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>El trabajo establecido en la clase de educación tecnológica por el profesor  de la asignatura</w:t>
      </w:r>
      <w:r w:rsidR="00603524" w:rsidRPr="00B05B3F">
        <w:rPr>
          <w:rFonts w:ascii="Times New Roman" w:hAnsi="Times New Roman" w:cs="Times New Roman"/>
          <w:sz w:val="24"/>
          <w:szCs w:val="24"/>
        </w:rPr>
        <w:t xml:space="preserve"> Juan Carlos Baeza </w:t>
      </w:r>
      <w:r w:rsidRPr="00B05B3F">
        <w:rPr>
          <w:rFonts w:ascii="Times New Roman" w:hAnsi="Times New Roman" w:cs="Times New Roman"/>
          <w:sz w:val="24"/>
          <w:szCs w:val="24"/>
        </w:rPr>
        <w:t xml:space="preserve"> en mi colegio</w:t>
      </w:r>
      <w:r w:rsidR="00387B68" w:rsidRPr="00B05B3F">
        <w:rPr>
          <w:rFonts w:ascii="Times New Roman" w:hAnsi="Times New Roman" w:cs="Times New Roman"/>
          <w:sz w:val="24"/>
          <w:szCs w:val="24"/>
        </w:rPr>
        <w:t xml:space="preserve"> Hispano Británico en Iquique,</w:t>
      </w:r>
      <w:r w:rsidRPr="00B05B3F">
        <w:rPr>
          <w:rFonts w:ascii="Times New Roman" w:hAnsi="Times New Roman" w:cs="Times New Roman"/>
          <w:sz w:val="24"/>
          <w:szCs w:val="24"/>
        </w:rPr>
        <w:t xml:space="preserve"> cosiste en una </w:t>
      </w:r>
      <w:r w:rsidR="00603524" w:rsidRPr="00B05B3F">
        <w:rPr>
          <w:rFonts w:ascii="Times New Roman" w:hAnsi="Times New Roman" w:cs="Times New Roman"/>
          <w:sz w:val="24"/>
          <w:szCs w:val="24"/>
        </w:rPr>
        <w:t>investigación</w:t>
      </w:r>
      <w:r w:rsidRPr="00B05B3F">
        <w:rPr>
          <w:rFonts w:ascii="Times New Roman" w:hAnsi="Times New Roman" w:cs="Times New Roman"/>
          <w:sz w:val="24"/>
          <w:szCs w:val="24"/>
        </w:rPr>
        <w:t xml:space="preserve"> sobre los engranajes</w:t>
      </w:r>
      <w:r w:rsidR="00387B68" w:rsidRPr="00B05B3F">
        <w:rPr>
          <w:rFonts w:ascii="Times New Roman" w:hAnsi="Times New Roman" w:cs="Times New Roman"/>
          <w:sz w:val="24"/>
          <w:szCs w:val="24"/>
        </w:rPr>
        <w:t xml:space="preserve"> todos  tipos de engranajes y para qué sirve cada uno,</w:t>
      </w:r>
      <w:r w:rsidRPr="00B05B3F">
        <w:rPr>
          <w:rFonts w:ascii="Times New Roman" w:hAnsi="Times New Roman" w:cs="Times New Roman"/>
          <w:sz w:val="24"/>
          <w:szCs w:val="24"/>
        </w:rPr>
        <w:t xml:space="preserve"> ya que estamos trabajando paralelamente con un proyecto</w:t>
      </w:r>
      <w:r w:rsidR="00603524" w:rsidRPr="00B05B3F">
        <w:rPr>
          <w:rFonts w:ascii="Times New Roman" w:hAnsi="Times New Roman" w:cs="Times New Roman"/>
          <w:sz w:val="24"/>
          <w:szCs w:val="24"/>
        </w:rPr>
        <w:t xml:space="preserve"> grupal</w:t>
      </w:r>
      <w:r w:rsidRPr="00B05B3F">
        <w:rPr>
          <w:rFonts w:ascii="Times New Roman" w:hAnsi="Times New Roman" w:cs="Times New Roman"/>
          <w:sz w:val="24"/>
          <w:szCs w:val="24"/>
        </w:rPr>
        <w:t xml:space="preserve"> </w:t>
      </w:r>
      <w:r w:rsidR="00603524" w:rsidRPr="00B05B3F">
        <w:rPr>
          <w:rFonts w:ascii="Times New Roman" w:hAnsi="Times New Roman" w:cs="Times New Roman"/>
          <w:sz w:val="24"/>
          <w:szCs w:val="24"/>
        </w:rPr>
        <w:t xml:space="preserve">con estos  aparatos </w:t>
      </w:r>
      <w:r w:rsidR="00387B68" w:rsidRPr="00B05B3F">
        <w:rPr>
          <w:rFonts w:ascii="Times New Roman" w:hAnsi="Times New Roman" w:cs="Times New Roman"/>
          <w:sz w:val="24"/>
          <w:szCs w:val="24"/>
        </w:rPr>
        <w:t xml:space="preserve"> </w:t>
      </w:r>
      <w:r w:rsidR="00603524" w:rsidRPr="00B05B3F">
        <w:rPr>
          <w:rFonts w:ascii="Times New Roman" w:hAnsi="Times New Roman" w:cs="Times New Roman"/>
          <w:sz w:val="24"/>
          <w:szCs w:val="24"/>
        </w:rPr>
        <w:t>y servirá para conocer más sobre los engranajes y su funcionamiento</w:t>
      </w:r>
      <w:r w:rsidR="00387B68" w:rsidRPr="00B05B3F">
        <w:rPr>
          <w:rFonts w:ascii="Times New Roman" w:hAnsi="Times New Roman" w:cs="Times New Roman"/>
          <w:sz w:val="24"/>
          <w:szCs w:val="24"/>
        </w:rPr>
        <w:t xml:space="preserve"> y lograr emplear bien su función en el </w:t>
      </w:r>
      <w:r w:rsidR="00B05B3F" w:rsidRPr="00B05B3F">
        <w:rPr>
          <w:rFonts w:ascii="Times New Roman" w:hAnsi="Times New Roman" w:cs="Times New Roman"/>
          <w:sz w:val="24"/>
          <w:szCs w:val="24"/>
        </w:rPr>
        <w:t>proyecto.</w:t>
      </w:r>
    </w:p>
    <w:p w:rsidR="00387B68" w:rsidRPr="00827C90" w:rsidRDefault="00603524">
      <w:pPr>
        <w:rPr>
          <w:rFonts w:ascii="Times New Roman" w:hAnsi="Times New Roman" w:cs="Times New Roman"/>
          <w:sz w:val="24"/>
          <w:szCs w:val="24"/>
        </w:rPr>
      </w:pPr>
      <w:r w:rsidRPr="00B05B3F">
        <w:rPr>
          <w:rFonts w:ascii="Times New Roman" w:hAnsi="Times New Roman" w:cs="Times New Roman"/>
          <w:sz w:val="24"/>
          <w:szCs w:val="24"/>
        </w:rPr>
        <w:t xml:space="preserve">Para esto  buscare en fuentes informativas mayoritariamente en internet  durante un plazo de 2 días recopilando información de distintas páginas que traten sobre los engranajes para verificar y resumir lo </w:t>
      </w:r>
      <w:r w:rsidR="00387B68" w:rsidRPr="00B05B3F">
        <w:rPr>
          <w:rFonts w:ascii="Times New Roman" w:hAnsi="Times New Roman" w:cs="Times New Roman"/>
          <w:sz w:val="24"/>
          <w:szCs w:val="24"/>
        </w:rPr>
        <w:t>más</w:t>
      </w:r>
      <w:r w:rsidRPr="00B05B3F">
        <w:rPr>
          <w:rFonts w:ascii="Times New Roman" w:hAnsi="Times New Roman" w:cs="Times New Roman"/>
          <w:sz w:val="24"/>
          <w:szCs w:val="24"/>
        </w:rPr>
        <w:t xml:space="preserve"> importante y verídico</w:t>
      </w:r>
      <w:r w:rsidR="00387B68" w:rsidRPr="00B05B3F">
        <w:rPr>
          <w:rFonts w:ascii="Times New Roman" w:hAnsi="Times New Roman" w:cs="Times New Roman"/>
          <w:sz w:val="24"/>
          <w:szCs w:val="24"/>
        </w:rPr>
        <w:t xml:space="preserve"> luego me dedicare el último día a analizar y a redactar el informe correcto para que al igual que yo ustedes conozcan más sobre estos aparatos  y</w:t>
      </w:r>
      <w:r w:rsidR="00827C90">
        <w:rPr>
          <w:rFonts w:ascii="Times New Roman" w:hAnsi="Times New Roman" w:cs="Times New Roman"/>
          <w:sz w:val="24"/>
          <w:szCs w:val="24"/>
        </w:rPr>
        <w:t xml:space="preserve"> en que se emplean  actualmente.</w:t>
      </w:r>
    </w:p>
    <w:p w:rsidR="00B05B3F" w:rsidRDefault="00B05B3F">
      <w:pPr>
        <w:rPr>
          <w:noProof/>
          <w:lang w:eastAsia="es-ES"/>
        </w:rPr>
      </w:pPr>
    </w:p>
    <w:p w:rsidR="00603524" w:rsidRDefault="00387B68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</w:t>
      </w:r>
      <w:r w:rsidR="00B05B3F">
        <w:rPr>
          <w:noProof/>
          <w:lang w:eastAsia="es-ES"/>
        </w:rPr>
        <w:t xml:space="preserve">                             </w:t>
      </w:r>
      <w:r>
        <w:rPr>
          <w:noProof/>
          <w:lang w:eastAsia="es-ES"/>
        </w:rPr>
        <w:t xml:space="preserve">              </w:t>
      </w:r>
      <w:r w:rsidRPr="00387B68"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4CBFFBC7" wp14:editId="7C2AEE4F">
            <wp:extent cx="2210967" cy="2305050"/>
            <wp:effectExtent l="171450" t="171450" r="170815" b="152400"/>
            <wp:docPr id="6" name="Imagen 6" descr="C:\Users\Seba\AppData\Local\Microsoft\Windows\Temporary Internet Files\Content.IE5\P56QRK90\MC900389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\AppData\Local\Microsoft\Windows\Temporary Internet Files\Content.IE5\P56QRK90\MC9003895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732">
                      <a:off x="0" y="0"/>
                      <a:ext cx="2212849" cy="230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C90">
        <w:rPr>
          <w:noProof/>
          <w:lang w:eastAsia="es-ES"/>
        </w:rPr>
        <w:t xml:space="preserve"> </w:t>
      </w:r>
      <w:r w:rsidR="00827C90">
        <w:rPr>
          <w:noProof/>
          <w:lang w:eastAsia="es-ES"/>
        </w:rPr>
        <w:drawing>
          <wp:inline distT="0" distB="0" distL="0" distR="0">
            <wp:extent cx="1829944" cy="1750872"/>
            <wp:effectExtent l="247650" t="304800" r="170815" b="287655"/>
            <wp:docPr id="24" name="Imagen 24" descr="C:\Users\Seba\AppData\Local\Microsoft\Windows\Temporary Internet Files\Content.IE5\TOU30ZO4\MC90023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ba\AppData\Local\Microsoft\Windows\Temporary Internet Files\Content.IE5\TOU30ZO4\MC90023381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8230">
                      <a:off x="0" y="0"/>
                      <a:ext cx="1829944" cy="175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3F" w:rsidRDefault="00B05B3F">
      <w:pPr>
        <w:rPr>
          <w:noProof/>
          <w:lang w:eastAsia="es-ES"/>
        </w:rPr>
      </w:pPr>
    </w:p>
    <w:p w:rsidR="00B05B3F" w:rsidRDefault="00B05B3F">
      <w:pPr>
        <w:rPr>
          <w:noProof/>
          <w:lang w:eastAsia="es-ES"/>
        </w:rPr>
      </w:pPr>
    </w:p>
    <w:p w:rsidR="00B05B3F" w:rsidRDefault="00B05B3F">
      <w:pPr>
        <w:rPr>
          <w:noProof/>
          <w:lang w:eastAsia="es-ES"/>
        </w:rPr>
      </w:pPr>
    </w:p>
    <w:p w:rsidR="00B05B3F" w:rsidRDefault="00B05B3F">
      <w:pPr>
        <w:rPr>
          <w:noProof/>
          <w:lang w:eastAsia="es-ES"/>
        </w:rPr>
      </w:pPr>
    </w:p>
    <w:p w:rsidR="00827C90" w:rsidRDefault="00827C90">
      <w:pPr>
        <w:rPr>
          <w:noProof/>
          <w:lang w:eastAsia="es-ES"/>
        </w:rPr>
      </w:pPr>
    </w:p>
    <w:p w:rsidR="00827C90" w:rsidRDefault="00827C90">
      <w:pPr>
        <w:rPr>
          <w:noProof/>
          <w:lang w:eastAsia="es-ES"/>
        </w:rPr>
      </w:pPr>
      <w:bookmarkStart w:id="0" w:name="_GoBack"/>
      <w:bookmarkEnd w:id="0"/>
    </w:p>
    <w:p w:rsidR="00B05B3F" w:rsidRDefault="00B05B3F">
      <w:pPr>
        <w:rPr>
          <w:noProof/>
          <w:lang w:eastAsia="es-ES"/>
        </w:rPr>
      </w:pPr>
    </w:p>
    <w:p w:rsidR="00B05B3F" w:rsidRPr="009411B7" w:rsidRDefault="00C410E5" w:rsidP="00C410E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411B7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DESARROLLO</w:t>
      </w:r>
    </w:p>
    <w:p w:rsidR="00C410E5" w:rsidRDefault="00C410E5" w:rsidP="00C410E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410E5" w:rsidRDefault="009411B7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1B7">
        <w:rPr>
          <w:rFonts w:ascii="Times New Roman" w:hAnsi="Times New Roman" w:cs="Times New Roman"/>
          <w:b/>
          <w:sz w:val="28"/>
          <w:szCs w:val="28"/>
          <w:u w:val="single"/>
        </w:rPr>
        <w:t>QUE SON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15D8" w:rsidRDefault="002F15D8" w:rsidP="002F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54D49BD2" wp14:editId="7B6A9EF4">
            <wp:simplePos x="0" y="0"/>
            <wp:positionH relativeFrom="column">
              <wp:posOffset>4145280</wp:posOffset>
            </wp:positionH>
            <wp:positionV relativeFrom="paragraph">
              <wp:posOffset>656590</wp:posOffset>
            </wp:positionV>
            <wp:extent cx="1202055" cy="1800225"/>
            <wp:effectExtent l="228600" t="133350" r="226695" b="142875"/>
            <wp:wrapSquare wrapText="bothSides"/>
            <wp:docPr id="8" name="Imagen 8" descr="C:\Users\Seba\AppData\Local\Microsoft\Windows\Temporary Internet Files\Content.IE5\P56QRK90\MP9004013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\AppData\Local\Microsoft\Windows\Temporary Internet Files\Content.IE5\P56QRK90\MP900401340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0046">
                      <a:off x="0" y="0"/>
                      <a:ext cx="12020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Es un artefacto empleado dentro de las máquinas para producir un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movimiento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iratorio entre dos o más componentes de la máquina, también pue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generar más pote</w:t>
      </w:r>
      <w:r w:rsidR="00E83C14">
        <w:rPr>
          <w:rFonts w:ascii="Times New Roman" w:hAnsi="Times New Roman" w:cs="Times New Roman"/>
          <w:sz w:val="24"/>
          <w:szCs w:val="24"/>
        </w:rPr>
        <w:t>ncia o reducir la velocidad del movimiento este presentan distintas formas y tamaños en su estructura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14" w:rsidRDefault="00E83C14" w:rsidP="002F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Además según su estructura se pueden clasificar en diversos tipos de engranajes y cada uno con una función pre-diseñada.</w:t>
      </w:r>
    </w:p>
    <w:p w:rsidR="002F15D8" w:rsidRDefault="002F15D8" w:rsidP="002F15D8">
      <w:pPr>
        <w:rPr>
          <w:rFonts w:ascii="Times New Roman" w:hAnsi="Times New Roman" w:cs="Times New Roman"/>
          <w:sz w:val="24"/>
          <w:szCs w:val="24"/>
        </w:rPr>
      </w:pPr>
    </w:p>
    <w:p w:rsidR="00E83C14" w:rsidRDefault="00E83C14" w:rsidP="009411B7">
      <w:pPr>
        <w:rPr>
          <w:rFonts w:ascii="Times New Roman" w:hAnsi="Times New Roman" w:cs="Times New Roman"/>
          <w:sz w:val="24"/>
          <w:szCs w:val="24"/>
        </w:rPr>
      </w:pPr>
    </w:p>
    <w:p w:rsidR="00E83C14" w:rsidRP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C14">
        <w:rPr>
          <w:rFonts w:ascii="Times New Roman" w:hAnsi="Times New Roman" w:cs="Times New Roman"/>
          <w:b/>
          <w:sz w:val="28"/>
          <w:szCs w:val="28"/>
          <w:u w:val="single"/>
        </w:rPr>
        <w:t>SUS PARTES</w:t>
      </w:r>
      <w:proofErr w:type="gramStart"/>
      <w:r w:rsidRPr="00E83C14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proofErr w:type="gramEnd"/>
      <w:r w:rsidRPr="00E83C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4DD5" w:rsidRPr="007A4DD5" w:rsidRDefault="007A4DD5" w:rsidP="009411B7">
      <w:pPr>
        <w:rPr>
          <w:rFonts w:ascii="Times New Roman" w:hAnsi="Times New Roman" w:cs="Times New Roman"/>
          <w:sz w:val="24"/>
          <w:szCs w:val="24"/>
        </w:rPr>
      </w:pPr>
      <w:r w:rsidRPr="007A4DD5">
        <w:rPr>
          <w:rFonts w:ascii="Times New Roman" w:hAnsi="Times New Roman" w:cs="Times New Roman"/>
          <w:sz w:val="24"/>
          <w:szCs w:val="24"/>
        </w:rPr>
        <w:t>A continuación les mostrare las partes básicas de los engranajes</w:t>
      </w:r>
    </w:p>
    <w:p w:rsid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C14" w:rsidRDefault="00CC1796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78A5C" wp14:editId="2813E448">
                <wp:simplePos x="0" y="0"/>
                <wp:positionH relativeFrom="column">
                  <wp:posOffset>-146685</wp:posOffset>
                </wp:positionH>
                <wp:positionV relativeFrom="paragraph">
                  <wp:posOffset>610870</wp:posOffset>
                </wp:positionV>
                <wp:extent cx="695325" cy="23812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DD5" w:rsidRPr="007A4DD5" w:rsidRDefault="007A4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D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30" type="#_x0000_t202" style="position:absolute;margin-left:-11.55pt;margin-top:48.1pt;width:54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jnmgIAAMEFAAAOAAAAZHJzL2Uyb0RvYy54bWysVE1PGzEQvVfqf7B8L5uEhELEBqVBVJUQ&#10;oIaKs+O1iYXtcW0nu+mvZ+zdDYFyoepld+x58/U8M+cXjdFkK3xQYEs6PBpQIiyHStnHkv66v/py&#10;SkmIzFZMgxUl3YlAL2afP53XbipGsAZdCU/QiQ3T2pV0HaObFkXga2FYOAInLColeMMiHv1jUXlW&#10;o3eji9FgcFLU4CvngYsQ8PayVdJZ9i+l4PFWyiAi0SXF3GL++vxdpW8xO2fTR8/cWvEuDfYPWRim&#10;LAbdu7pkkZGNV3+5Mop7CCDjEQdTgJSKi1wDVjMcvKlmuWZO5FqQnOD2NIX/55bfbO88URW+3YQS&#10;ywy+0XBCFhtWeSCVIFE0ERJNtQtTRC8d4mPzDRoE9vcBL1P1jfQm/bEugnokfLcnGf0QjpcnZ5Pj&#10;EcbiqBodnw5RRu/Fi7HzIX4XYEgSSurxDTO1bHsdYgvtISlWAK2qK6V1PqS+EQvtyZbhi+uYU0Tn&#10;r1DakhoTOZ4MsuNXuuR6b7/SjD916R2g0J+2KZzIHdallQhqichS3GmRMNr+FBIZzny8kyPjXNh9&#10;nhmdUBIr+ohhh3/J6iPGbR1okSODjXtjoyz4lqXX1FZPPbWyxeMbHtSdxNismtxa475PVlDtsH08&#10;tHMYHL9SyPc1C/GOeRw87BhcJvEWP1IDPhJ0EiVr8H/eu094nAfUUlLjIJc0/N4wLyjRPyxOytlw&#10;PE6Tnw/jydcRHvyhZnWosRuzAOycIa4tx7OY8FH3ovRgHnDnzFNUVDHLMXZJYy8uYrtecGdxMZ9n&#10;EM66Y/HaLh1PrhPLqc/umwfmXdfnadBuoB95Nn3T7i02WVqYbyJIlWch8dyy2vGPeyJPU7fT0iI6&#10;PGfUy+adPQMAAP//AwBQSwMEFAAGAAgAAAAhAK62Z6TdAAAACQEAAA8AAABkcnMvZG93bnJldi54&#10;bWxMj8FOwzAQRO9I/IO1SNxapwkKaRqnAlS4cGpBnLexa1uN7Sh20/D3LCc4ruZp5m2znV3PJjVG&#10;G7yA1TIDpnwXpPVawOfH66ICFhN6iX3wSsC3irBtb28arGW4+r2aDkkzKvGxRgEmpaHmPHZGOYzL&#10;MChP2SmMDhOdo+ZyxCuVu57nWVZyh9bTgsFBvRjVnQ8XJ2D3rNe6q3A0u0paO81fp3f9JsT93fy0&#10;AZbUnP5g+NUndWjJ6RguXkbWC1jkxYpQAesyB0ZAVT4AOxJYFI/A24b//6D9AQAA//8DAFBLAQIt&#10;ABQABgAIAAAAIQC2gziS/gAAAOEBAAATAAAAAAAAAAAAAAAAAAAAAABbQ29udGVudF9UeXBlc10u&#10;eG1sUEsBAi0AFAAGAAgAAAAhADj9If/WAAAAlAEAAAsAAAAAAAAAAAAAAAAALwEAAF9yZWxzLy5y&#10;ZWxzUEsBAi0AFAAGAAgAAAAhAERLuOeaAgAAwQUAAA4AAAAAAAAAAAAAAAAALgIAAGRycy9lMm9E&#10;b2MueG1sUEsBAi0AFAAGAAgAAAAhAK62Z6TdAAAACQEAAA8AAAAAAAAAAAAAAAAA9AQAAGRycy9k&#10;b3ducmV2LnhtbFBLBQYAAAAABAAEAPMAAAD+BQAAAAA=&#10;" fillcolor="white [3201]" strokeweight=".5pt">
                <v:textbox>
                  <w:txbxContent>
                    <w:p w:rsidR="007A4DD5" w:rsidRPr="007A4DD5" w:rsidRDefault="007A4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D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1F97E" wp14:editId="001D26BA">
                <wp:simplePos x="0" y="0"/>
                <wp:positionH relativeFrom="column">
                  <wp:posOffset>3348990</wp:posOffset>
                </wp:positionH>
                <wp:positionV relativeFrom="paragraph">
                  <wp:posOffset>1229995</wp:posOffset>
                </wp:positionV>
                <wp:extent cx="1114425" cy="257175"/>
                <wp:effectExtent l="0" t="0" r="28575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DD5" w:rsidRPr="00CC1796" w:rsidRDefault="007A4D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Eje de rotación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1" type="#_x0000_t202" style="position:absolute;margin-left:263.7pt;margin-top:96.85pt;width:87.7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LrmgIAAMIFAAAOAAAAZHJzL2Uyb0RvYy54bWysVEtPGzEQvlfqf7B8L5vNA9qIDUqDqCoh&#10;QIWKs+O1iYXtcW0nu+mv79i7eUC5UPWyO/Z8M5755nF+0RpNNsIHBbai5cmAEmE51Mo+VfTnw9Wn&#10;z5SEyGzNNFhR0a0I9GL28cN546ZiCCvQtfAEndgwbVxFVzG6aVEEvhKGhRNwwqJSgjcs4tE/FbVn&#10;DXo3uhgOBqdFA752HrgIAW8vOyWdZf9SCh5vpQwiEl1RjC3mr8/fZfoWs3M2ffLMrRTvw2D/EIVh&#10;yuKje1eXLDKy9uovV0ZxDwFkPOFgCpBScZFzwGzKwats7lfMiZwLkhPcnqbw/9zym82dJ6rG2o0o&#10;scxgjcoRWaxZ7YHUgkTRRkg0NS5MEX3vEB/br9AicHcf8DJl30pv0h/zIqhHwrd7ktEP4cmoLMfj&#10;4YQSjrrh5Kw8myQ3xcHa+RC/CTAkCRX1WMTMLdtch9hBd5D0WACt6iuldT6kxhEL7cmGYcl1zDGi&#10;8xcobUlT0dPRZJAdv9Al13v7pWb8uQ/vCIX+tE3PidxifViJoY6JLMWtFgmj7Q8hkeJMyBsxMs6F&#10;3ceZ0QklMaP3GPb4Q1TvMe7yQIv8Mti4NzbKgu9Yeklt/byjVnZ4rOFR3kmM7bLNvZUrnG6WUG+x&#10;fzx0gxgcv1LI9zUL8Y55nDxsGdwm8RY/UgMWCXqJkhX432/dJzwOBGopaXCSKxp+rZkXlOjvFkfl&#10;C/ZbGv18GE/Ohnjwx5rlscauzQKwc0rcW45nMeGj3onSg3nEpTNPr6KKWY5vVzTuxEXs9gsuLS7m&#10;8wzCYXcsXtt7x5PrxHLqs4f2kXnX93matBvYzTybvmr3DpssLczXEaTKs3BgtecfF0Wepn6ppU10&#10;fM6ow+qd/QEAAP//AwBQSwMEFAAGAAgAAAAhABuzsmXfAAAACwEAAA8AAABkcnMvZG93bnJldi54&#10;bWxMj8tOwzAQRfdI/IM1SOyog1vIo3EqQIVNVxTUtRu7tkVsR7abhr9nWMFydI/uPdNuZjeQScVk&#10;g+dwvyiAKN8Hab3m8PnxelcBSVl4KYbgFYdvlWDTXV+1opHh4t/VtM+aYIlPjeBgch4bSlNvlBNp&#10;EUblMTuF6ETGM2oqo7hguRsoK4pH6oT1uGDEqF6M6r/2Z8dh+6xr3Vcimm0lrZ3mw2mn3zi/vZmf&#10;1kCymvMfDL/6qA4dOh3D2ctEBg4PrFwhikG9LIEgURasBnLkwJYrBrRr6f8fuh8AAAD//wMAUEsB&#10;Ai0AFAAGAAgAAAAhALaDOJL+AAAA4QEAABMAAAAAAAAAAAAAAAAAAAAAAFtDb250ZW50X1R5cGVz&#10;XS54bWxQSwECLQAUAAYACAAAACEAOP0h/9YAAACUAQAACwAAAAAAAAAAAAAAAAAvAQAAX3JlbHMv&#10;LnJlbHNQSwECLQAUAAYACAAAACEAkB0i65oCAADCBQAADgAAAAAAAAAAAAAAAAAuAgAAZHJzL2Uy&#10;b0RvYy54bWxQSwECLQAUAAYACAAAACEAG7OyZd8AAAALAQAADwAAAAAAAAAAAAAAAAD0BAAAZHJz&#10;L2Rvd25yZXYueG1sUEsFBgAAAAAEAAQA8wAAAAAGAAAAAA==&#10;" fillcolor="white [3201]" strokeweight=".5pt">
                <v:textbox>
                  <w:txbxContent>
                    <w:p w:rsidR="007A4DD5" w:rsidRPr="00CC1796" w:rsidRDefault="007A4D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Eje de rotación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359C6" wp14:editId="73780793">
                <wp:simplePos x="0" y="0"/>
                <wp:positionH relativeFrom="column">
                  <wp:posOffset>3272790</wp:posOffset>
                </wp:positionH>
                <wp:positionV relativeFrom="paragraph">
                  <wp:posOffset>86995</wp:posOffset>
                </wp:positionV>
                <wp:extent cx="619125" cy="26670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DD5" w:rsidRDefault="007A4DD5">
                            <w:r w:rsidRPr="00CC17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Diente</w:t>
                            </w:r>
                            <w: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2" type="#_x0000_t202" style="position:absolute;margin-left:257.7pt;margin-top:6.85pt;width:48.7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XUnAIAAMEFAAAOAAAAZHJzL2Uyb0RvYy54bWysVMFu2zAMvQ/YPwi6r469NF2DOkWWosOA&#10;oi3WDj0rspQYlURNUmJnXz9KttOk66XDLjYpPlLkE8mLy1YrshXO12BKmp+MKBGGQ1WbVUl/Pl5/&#10;+kKJD8xUTIERJd0JTy9nHz9cNHYqCliDqoQjGMT4aWNLug7BTrPM87XQzJ+AFQaNEpxmAVW3yirH&#10;GoyuVVaMRpOsAVdZB1x4j6dXnZHOUnwpBQ93UnoRiCop5hbS16XvMn6z2QWbrhyz65r3abB/yEKz&#10;2uCl+1BXLDCycfVfoXTNHXiQ4YSDzkDKmotUA1aTj15V87BmVqRakBxv9zT5/xeW327vHakrfLuC&#10;EsM0vlFekMWGVQ5IJUgQbYBIU2P9FNEPFvGh/QotAodzj4ex+lY6Hf9YF0E7Er7bk4xxCMfDSX6e&#10;F6eUcDQVk8nZKD1C9uJsnQ/fBGgShZI6fMNELdve+ICJIHSAxLs8qLq6rpVKSuwbsVCObBm+uAop&#10;RfQ4QilDGkzk8+koBT6yxdB7/6Vi/DkWeRwBNWXidSJ1WJ9WJKgjIklhp0TEKPNDSGQ48fFGjoxz&#10;YfZ5JnRESazoPY49/iWr9zh3daBHuhlM2Dvr2oDrWDqmtnoeqJUdHkk6qDuKoV22qbUmQ58sodph&#10;+zjo5tBbfl0j3zfMh3vmcPCwY3CZhDv8SAX4SNBLlKzB/X7rPOJxHtBKSYODXFL/a8OcoER9Nzgp&#10;5/l4HCc/KePTswIVd2hZHlrMRi8AOyfHtWV5EiM+qEGUDvQT7px5vBVNzHC8u6RhEBehWy+4s7iY&#10;zxMIZ92ycGMeLI+hI8uxzx7bJ+Zs3+dx0G5hGHk2fdXuHTZ6GphvAsg6zULkuWO15x/3RGrXfqfF&#10;RXSoJ9TL5p39AQAA//8DAFBLAwQUAAYACAAAACEA0q4CidwAAAAJAQAADwAAAGRycy9kb3ducmV2&#10;LnhtbEyPwU7DMBBE70j8g7VI3KiTQto0xKkAFS6cKIizG7u2RbyObDcNf89yguPqjWbettvZD2zS&#10;MbmAAspFAUxjH5RDI+Dj/fmmBpayRCWHgFrAt06w7S4vWtmocMY3Pe2zYVSCqZECbM5jw3nqrfYy&#10;LcKokdgxRC8zndFwFeWZyv3Al0Wx4l46pAUrR/1kdf+1P3kBu0ezMX0to93Vyrlp/jy+mhchrq/m&#10;h3tgWc/5Lwy/+qQOHTkdwglVYoOAqqzuKErgdg2MAqtyuQF2IFKtgXct//9B9wMAAP//AwBQSwEC&#10;LQAUAAYACAAAACEAtoM4kv4AAADhAQAAEwAAAAAAAAAAAAAAAAAAAAAAW0NvbnRlbnRfVHlwZXNd&#10;LnhtbFBLAQItABQABgAIAAAAIQA4/SH/1gAAAJQBAAALAAAAAAAAAAAAAAAAAC8BAABfcmVscy8u&#10;cmVsc1BLAQItABQABgAIAAAAIQDvUOXUnAIAAMEFAAAOAAAAAAAAAAAAAAAAAC4CAABkcnMvZTJv&#10;RG9jLnhtbFBLAQItABQABgAIAAAAIQDSrgKJ3AAAAAkBAAAPAAAAAAAAAAAAAAAAAPYEAABkcnMv&#10;ZG93bnJldi54bWxQSwUGAAAAAAQABADzAAAA/wUAAAAA&#10;" fillcolor="white [3201]" strokeweight=".5pt">
                <v:textbox>
                  <w:txbxContent>
                    <w:p w:rsidR="007A4DD5" w:rsidRDefault="007A4DD5">
                      <w:r w:rsidRPr="00CC17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Diente</w:t>
                      </w:r>
                      <w: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 w:rsidR="007A4D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232BA" wp14:editId="7F70C98E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352425" cy="1162050"/>
                <wp:effectExtent l="57150" t="38100" r="66675" b="95250"/>
                <wp:wrapNone/>
                <wp:docPr id="14" name="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6205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4 Abrir llave" o:spid="_x0000_s1026" type="#_x0000_t87" style="position:absolute;margin-left:52.95pt;margin-top:10.6pt;width:27.75pt;height:9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ObZQIAAB8FAAAOAAAAZHJzL2Uyb0RvYy54bWysVN9r2zAQfh/sfxB6Xx17SbeFOiVr6RiU&#10;tqwdfVZkqRHIOu2kxMn++p1kxylroTD2It/5fn/6Tmfnu9ayrcJgwNW8PJlwppyExrinmv98uPrw&#10;mbMQhWuEBadqvleBny/evzvr/FxVsAbbKGSUxIV552u+jtHPiyLItWpFOAGvHBk1YCsiqfhUNCg6&#10;yt7aoppMTosOsPEIUoVAfy97I1/k/ForGW+1DioyW3PqLeYT87lKZ7E4E/MnFH5t5NCG+IcuWmEc&#10;FR1TXYoo2AbNi1StkQgBdDyR0BagtZEqz0DTlJO/prlfC6/yLARO8CNM4f+llTfbO2SmobubcuZE&#10;S3dUTtlyhQaZtWKrEkSdD3PyvPd3OGiBxDTvTmObvjQJ22VY9yOsaheZpJ8fZ9W0mnEmyVSWp9Vk&#10;lnEvjtEeQ/ymoGVJqLlVOn5FIdPsYi621yFSWfI/+JGSWuqbyFLcW5WcrfuhNM1DZascnZmkLiyy&#10;rSAOCCmVi1UaivJl7xSmjbVj4OTtwME/harMsjG4fDt4jMiVwcUxuDUO8LUEcVcOLeve/4BAP3eC&#10;YAXNnq4Soed48PLKEJrXIsQ7gURqoj8tarylQ1voag6DxNka8Pdr/5M/cY2snHW0JDUPvzYCFWf2&#10;uyMWfimn07RVWZnOPlWk4HPL6rnFbdoLoDso6UnwMovJP9qDqBHaR9rnZapKJuEk1a65jHhQLmK/&#10;vPQiSLVcZjfaJC/itbv3MiVPqCaiPOweBfqBUpHIeAOHhXpBqt43RTpYbiJokxl3xHXAm7YwE2d4&#10;MdKaP9ez1/FdW/wBAAD//wMAUEsDBBQABgAIAAAAIQCtaUkE3gAAAAoBAAAPAAAAZHJzL2Rvd25y&#10;ZXYueG1sTI/BTsMwDIbvSLxDZCRuLGk1BitNpxXBCYbE4MIta0xbLXGiJtvC25Od4Pjbn35/rlfJ&#10;GnbEKYyOJBQzAQypc3qkXsLnx/PNPbAQFWllHKGEHwywai4valVpd6J3PG5jz3IJhUpJGGL0Feeh&#10;G9CqMHMeKe++3WRVzHHquZ7UKZdbw0shFtyqkfKFQXl8HLDbbw9WQrvuNrF9eX27M613S0x+n56+&#10;pLy+SusHYBFT/IPhrJ/VoclOO3cgHZjJWdwuMyqhLEpgZ2BRzIHt8kDMS+BNzf+/0PwCAAD//wMA&#10;UEsBAi0AFAAGAAgAAAAhALaDOJL+AAAA4QEAABMAAAAAAAAAAAAAAAAAAAAAAFtDb250ZW50X1R5&#10;cGVzXS54bWxQSwECLQAUAAYACAAAACEAOP0h/9YAAACUAQAACwAAAAAAAAAAAAAAAAAvAQAAX3Jl&#10;bHMvLnJlbHNQSwECLQAUAAYACAAAACEAUH9zm2UCAAAfBQAADgAAAAAAAAAAAAAAAAAuAgAAZHJz&#10;L2Uyb0RvYy54bWxQSwECLQAUAAYACAAAACEArWlJBN4AAAAKAQAADwAAAAAAAAAAAAAAAAC/BAAA&#10;ZHJzL2Rvd25yZXYueG1sUEsFBgAAAAAEAAQA8wAAAMoFAAAAAA==&#10;" adj="546" strokecolor="#c0504d [3205]" strokeweight="2pt">
                <v:shadow on="t" color="black" opacity="24903f" origin=",.5" offset="0,.55556mm"/>
              </v:shape>
            </w:pict>
          </mc:Fallback>
        </mc:AlternateContent>
      </w:r>
      <w:r w:rsidR="007A4D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7AC9C" wp14:editId="52459AC9">
                <wp:simplePos x="0" y="0"/>
                <wp:positionH relativeFrom="column">
                  <wp:posOffset>2415540</wp:posOffset>
                </wp:positionH>
                <wp:positionV relativeFrom="paragraph">
                  <wp:posOffset>1301115</wp:posOffset>
                </wp:positionV>
                <wp:extent cx="800100" cy="66675"/>
                <wp:effectExtent l="0" t="19050" r="38100" b="47625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1 Flecha derecha" o:spid="_x0000_s1026" type="#_x0000_t13" style="position:absolute;margin-left:190.2pt;margin-top:102.45pt;width:63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awcwIAAEQFAAAOAAAAZHJzL2Uyb0RvYy54bWysVFFP2zAQfp+0/2D5fSSpoLCKFFUgpkkI&#10;0GDi2Th2E8n2eWe3affrd3bSgBjapGl5cGzf3ee7z9/5/GJnDdsqDB24mldHJWfKSWg6t67598fr&#10;T2echShcIww4VfO9Cvxi+fHDee8XagYtmEYhIxAXFr2veRujXxRFkK2yIhyBV46MGtCKSEtcFw2K&#10;ntCtKWZlOS96wMYjSBUC7V4NRr7M+ForGe+0DioyU3PKLeYR8/icxmJ5LhZrFL7t5JiG+IcsrOgc&#10;HTpBXYko2Aa736BsJxEC6HgkwRagdSdVroGqqco31Ty0wqtcC5ET/ERT+H+w8nZ7j6xr6O4qzpyw&#10;dEdVxa6Nkq1gdDfpn1jqfViQ84O/x3EVaJpK3mm06U/FsF1mdj8xq3aRSdo8K6k64l+SaT6fn54k&#10;yOIl1mOIXxRYliY1x27dxhUi9JlUsb0JcQg4OFJ0ymjIIc/i3qiUhnHflKaK6NRZjs5aUpcG2VaQ&#10;CoSUysXR1IpGDdsnJX1jVlNEzjEDJmTdGTNhV3/CHnId/VOoylKcgsu/B08R+WRwcQq2nQN8D8DE&#10;aixAD/4HkgZqEkvP0OzpvhGGRgheXnfE+I0I8V4gKZ/uiLo53tGgDfQ1h3HGWQv487395E+CJCtn&#10;PXVSzcOPjUDFmfnqSKqfq+Pj1Hp5cXxyOqMFvrY8v7a4jb0EuiZSI2WXp8k/msNUI9gnavpVOpVM&#10;wkk6u+Yy4mFxGYcOp2dDqtUqu1G7eRFv3IOXCTyxmrT0uHsS6EfZRZLrLRy6Tize6G7wTZEOVpsI&#10;usuifOF15JtaNQtnfFbSW/B6nb1eHr/lLwAAAP//AwBQSwMEFAAGAAgAAAAhAHbqsxHfAAAACwEA&#10;AA8AAABkcnMvZG93bnJldi54bWxMj0FOwzAQRfdI3MEaJHbUbkmrJo1TVUg0C9gQOIATD0na2I5s&#10;twm3Z1jR5fx5+vMm389mYFf0oXdWwnIhgKFtnO5tK+Hr8/VpCyxEZbUanEUJPxhgX9zf5SrTbrIf&#10;eK1iy6jEhkxJ6GIcM85D06FRYeFGtLT7dt6oSKNvufZqonIz8JUQG25Ub+lCp0Z86bA5Vxcj4azr&#10;9+pYuvQ0zW/m4FXZpcdSyseH+bADFnGO/zD86ZM6FORUu4vVgQ0SnrciIVTCSiQpMCLWYkNJTcly&#10;nQAvcn77Q/ELAAD//wMAUEsBAi0AFAAGAAgAAAAhALaDOJL+AAAA4QEAABMAAAAAAAAAAAAAAAAA&#10;AAAAAFtDb250ZW50X1R5cGVzXS54bWxQSwECLQAUAAYACAAAACEAOP0h/9YAAACUAQAACwAAAAAA&#10;AAAAAAAAAAAvAQAAX3JlbHMvLnJlbHNQSwECLQAUAAYACAAAACEASwZ2sHMCAABEBQAADgAAAAAA&#10;AAAAAAAAAAAuAgAAZHJzL2Uyb0RvYy54bWxQSwECLQAUAAYACAAAACEAduqzEd8AAAALAQAADwAA&#10;AAAAAAAAAAAAAADNBAAAZHJzL2Rvd25yZXYueG1sUEsFBgAAAAAEAAQA8wAAANkFAAAAAA==&#10;" adj="20700" fillcolor="#c0504d [3205]" strokecolor="#622423 [1605]" strokeweight="2pt"/>
            </w:pict>
          </mc:Fallback>
        </mc:AlternateContent>
      </w:r>
      <w:r w:rsidR="007A4D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0011D" wp14:editId="3F47852F">
                <wp:simplePos x="0" y="0"/>
                <wp:positionH relativeFrom="column">
                  <wp:posOffset>2034540</wp:posOffset>
                </wp:positionH>
                <wp:positionV relativeFrom="paragraph">
                  <wp:posOffset>200660</wp:posOffset>
                </wp:positionV>
                <wp:extent cx="1085850" cy="45085"/>
                <wp:effectExtent l="0" t="19050" r="38100" b="3111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Flecha derecha" o:spid="_x0000_s1026" type="#_x0000_t13" style="position:absolute;margin-left:160.2pt;margin-top:15.8pt;width:85.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MDcwIAAEUFAAAOAAAAZHJzL2Uyb0RvYy54bWysVFFr2zAQfh/sPwi9r7ZDsnWhTgktHYPS&#10;lrWjz6osxQZJp52UONmv30l23NKVDcb8IN/p7j7dfbrT2fneGrZTGDpwNa9OSs6Uk9B0blPz7w9X&#10;H045C1G4RhhwquYHFfj56v27s94v1QxaMI1CRiAuLHtf8zZGvyyKIFtlRTgBrxwZNaAVkVTcFA2K&#10;ntCtKWZl+bHoARuPIFUItHs5GPkq42utZLzVOqjITM0pt5hXzOtTWovVmVhuUPi2k2Ma4h+ysKJz&#10;dOgEdSmiYFvsfoOynUQIoOOJBFuA1p1UuQaqpipfVXPfCq9yLURO8BNN4f/BypvdHbKuobsjepyw&#10;dEdVya6Mkq1gdDfpn1jqfViS872/w1ELJKaS9xpt+lMxbJ+ZPUzMqn1kkjar8nRxuqATJNnmC9IS&#10;ZvEc7DHELwosS0LNsdu0cY0IfWZV7K5DHAKOjhSdUhqSyFI8GJXyMO6b0lQSHTvL0bmZ1IVBthPU&#10;BkJK5eJoakWjhu1FSd+Y1RSRc8yACVl3xkzY1Z+wh1xH/xSqci9OweXfg6eIfDK4OAXbzgG+BWBi&#10;NRagB/8jSQM1iaUnaA504QjDJAQvrzpi/FqEeCeQWp/uiMY53tKiDfQ1h1HirAX8+dZ+8qeOJCtn&#10;PY1SzcOPrUDFmfnqqFc/V/N5mr2szBefZqTgS8vTS4vb2guga6ro4fAyi8k/mqOoEewjTf06nUom&#10;4SSdXXMZ8ahcxGHE6d2Qar3ObjRvXsRrd+9lAk+spl562D8K9GPbRerXGziOnVi+6rvBN0U6WG8j&#10;6C435TOvI980q7lxxnclPQYv9ez1/PqtfgEAAP//AwBQSwMEFAAGAAgAAAAhADoFLL7fAAAACQEA&#10;AA8AAABkcnMvZG93bnJldi54bWxMj0FPwzAMhe9I/IfISNxY0jGNUZpO1SQ4IA6lIAG3rDFttcap&#10;mqzr/j3mBDf7+fn5c7adXS8mHEPnSUOyUCCQam87ajS8vz3ebECEaMia3hNqOGOAbX55kZnU+hO9&#10;4lTFRnAIhdRoaGMcUilD3aIzYeEHJJ59+9GZyO3YSDuaE4e7Xi6VWktnOuILrRlw12J9qI6OMUL5&#10;WRzUU/nx8jzFr+6882VRaX19NRcPICLO8c8Mv/i8Azkz7f2RbBC9htulWrGVi2QNgg2r+4SFPQub&#10;O5B5Jv9/kP8AAAD//wMAUEsBAi0AFAAGAAgAAAAhALaDOJL+AAAA4QEAABMAAAAAAAAAAAAAAAAA&#10;AAAAAFtDb250ZW50X1R5cGVzXS54bWxQSwECLQAUAAYACAAAACEAOP0h/9YAAACUAQAACwAAAAAA&#10;AAAAAAAAAAAvAQAAX3JlbHMvLnJlbHNQSwECLQAUAAYACAAAACEAOZyzA3MCAABFBQAADgAAAAAA&#10;AAAAAAAAAAAuAgAAZHJzL2Uyb0RvYy54bWxQSwECLQAUAAYACAAAACEAOgUsvt8AAAAJAQAADwAA&#10;AAAAAAAAAAAAAADNBAAAZHJzL2Rvd25yZXYueG1sUEsFBgAAAAAEAAQA8wAAANkFAAAAAA==&#10;" adj="21152" fillcolor="#c0504d [3205]" strokecolor="#622423 [1605]" strokeweight="2pt"/>
            </w:pict>
          </mc:Fallback>
        </mc:AlternateContent>
      </w:r>
      <w:r w:rsidR="007A4D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="007A4DD5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ES"/>
        </w:rPr>
        <w:drawing>
          <wp:inline distT="0" distB="0" distL="0" distR="0" wp14:anchorId="35701297" wp14:editId="2785F9FB">
            <wp:extent cx="1828800" cy="1828800"/>
            <wp:effectExtent l="0" t="0" r="0" b="0"/>
            <wp:docPr id="9" name="Imagen 9" descr="C:\Users\Seba\AppData\Local\Microsoft\Windows\Temporary Internet Files\Content.IE5\P56QRK90\MC9004326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\AppData\Local\Microsoft\Windows\Temporary Internet Files\Content.IE5\P56QRK90\MC900432614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C14" w:rsidRDefault="00E83C14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DD5" w:rsidRDefault="007A4DD5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4DD5" w:rsidRPr="00E83C14" w:rsidRDefault="007A4DD5" w:rsidP="009411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C14" w:rsidRDefault="002F15D8" w:rsidP="009411B7">
      <w:pPr>
        <w:rPr>
          <w:rFonts w:ascii="Times New Roman" w:hAnsi="Times New Roman" w:cs="Times New Roman"/>
          <w:sz w:val="24"/>
          <w:szCs w:val="24"/>
        </w:rPr>
      </w:pPr>
      <w:r w:rsidRPr="002F15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CUALES SON SUS TIPOS</w:t>
      </w:r>
      <w:proofErr w:type="gramStart"/>
      <w:r w:rsidRPr="002F15D8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proofErr w:type="gramEnd"/>
      <w:r w:rsidRPr="002F15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C1796" w:rsidRPr="00CC1796" w:rsidRDefault="00CC1796" w:rsidP="00CC17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1796">
        <w:rPr>
          <w:rFonts w:ascii="Times New Roman" w:hAnsi="Times New Roman" w:cs="Times New Roman"/>
          <w:b/>
          <w:i/>
          <w:sz w:val="24"/>
          <w:szCs w:val="24"/>
          <w:u w:val="single"/>
        </w:rPr>
        <w:t>Según sus ruedas:</w:t>
      </w:r>
    </w:p>
    <w:p w:rsidR="00CC1796" w:rsidRDefault="00CC1796" w:rsidP="00CC1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C1796">
        <w:rPr>
          <w:rFonts w:ascii="Times New Roman" w:hAnsi="Times New Roman" w:cs="Times New Roman"/>
          <w:b/>
          <w:i/>
          <w:sz w:val="24"/>
          <w:szCs w:val="24"/>
        </w:rPr>
        <w:t>Ruedas rectas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7B8E" w:rsidRDefault="00CC1796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usan para ejes más alejados estas pueden ir acompañados de poleas o              eslabones</w:t>
      </w:r>
      <w:r w:rsidR="00DC4307">
        <w:rPr>
          <w:rFonts w:ascii="Times New Roman" w:hAnsi="Times New Roman" w:cs="Times New Roman"/>
          <w:sz w:val="24"/>
          <w:szCs w:val="24"/>
        </w:rPr>
        <w:t xml:space="preserve"> es el más normal ya que no presenta muchas alteraciones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4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37B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4307">
        <w:rPr>
          <w:rFonts w:ascii="Times New Roman" w:hAnsi="Times New Roman" w:cs="Times New Roman"/>
          <w:sz w:val="24"/>
          <w:szCs w:val="24"/>
        </w:rPr>
        <w:t xml:space="preserve">   </w:t>
      </w:r>
      <w:r w:rsidR="00E37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C4307">
        <w:rPr>
          <w:noProof/>
          <w:lang w:eastAsia="es-ES"/>
        </w:rPr>
        <w:drawing>
          <wp:inline distT="0" distB="0" distL="0" distR="0">
            <wp:extent cx="1236851" cy="1091948"/>
            <wp:effectExtent l="0" t="0" r="1905" b="0"/>
            <wp:docPr id="20" name="Imagen 20" descr="http://t1.gstatic.com/images?q=tbn:ANd9GcQViv6XKNGXGgTtBhauoPklAV34clEW2YxyNzNiBh0FVJoQXv5p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QViv6XKNGXGgTtBhauoPklAV34clEW2YxyNzNiBh0FVJoQXv5pC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51" cy="109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B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C1796" w:rsidRDefault="00CC1796" w:rsidP="00CC17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1796">
        <w:rPr>
          <w:rFonts w:ascii="Times New Roman" w:hAnsi="Times New Roman" w:cs="Times New Roman"/>
          <w:sz w:val="24"/>
          <w:szCs w:val="24"/>
        </w:rPr>
        <w:t>-</w:t>
      </w:r>
      <w:r w:rsidRPr="00CC1796">
        <w:rPr>
          <w:rFonts w:ascii="Times New Roman" w:hAnsi="Times New Roman" w:cs="Times New Roman"/>
          <w:b/>
          <w:i/>
          <w:sz w:val="24"/>
          <w:szCs w:val="24"/>
        </w:rPr>
        <w:t xml:space="preserve">Engranaje de cremallera y </w:t>
      </w:r>
      <w:r w:rsidR="00472614" w:rsidRPr="00CC1796">
        <w:rPr>
          <w:rFonts w:ascii="Times New Roman" w:hAnsi="Times New Roman" w:cs="Times New Roman"/>
          <w:b/>
          <w:i/>
          <w:sz w:val="24"/>
          <w:szCs w:val="24"/>
        </w:rPr>
        <w:t>piñón</w:t>
      </w:r>
      <w:r w:rsidRPr="00CC179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C1796" w:rsidRDefault="00CC1796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para movimientos de características giratorias que rotan no para movimientos lineal estos pueden convertir n movimiento lineal a uno rotativo.</w:t>
      </w:r>
    </w:p>
    <w:p w:rsidR="00472614" w:rsidRDefault="00E37B8E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C4307">
        <w:rPr>
          <w:rFonts w:ascii="Times New Roman" w:hAnsi="Times New Roman" w:cs="Times New Roman"/>
          <w:sz w:val="24"/>
          <w:szCs w:val="24"/>
        </w:rPr>
        <w:t xml:space="preserve">     </w:t>
      </w:r>
      <w:r w:rsidR="00472614">
        <w:rPr>
          <w:noProof/>
          <w:lang w:eastAsia="es-ES"/>
        </w:rPr>
        <w:drawing>
          <wp:inline distT="0" distB="0" distL="0" distR="0">
            <wp:extent cx="1390650" cy="1206000"/>
            <wp:effectExtent l="0" t="0" r="0" b="0"/>
            <wp:docPr id="19" name="Imagen 19" descr="http://t0.gstatic.com/images?q=tbn:ANd9GcR_1MVIehX5o0ksjKu67Gp-mfSu-h0laJesbYWyL8rtAeASSY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_1MVIehX5o0ksjKu67Gp-mfSu-h0laJesbYWyL8rtAeASSYG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93" cy="121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96" w:rsidRDefault="00CC1796" w:rsidP="00CC179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C1796">
        <w:rPr>
          <w:rFonts w:ascii="Times New Roman" w:hAnsi="Times New Roman" w:cs="Times New Roman"/>
          <w:b/>
          <w:i/>
          <w:sz w:val="24"/>
          <w:szCs w:val="24"/>
        </w:rPr>
        <w:t>Ruedas cónicas:</w:t>
      </w:r>
    </w:p>
    <w:p w:rsidR="00DC4307" w:rsidRPr="00CC1796" w:rsidRDefault="00CC1796" w:rsidP="00CC1796">
      <w:pPr>
        <w:rPr>
          <w:rFonts w:ascii="Times New Roman" w:hAnsi="Times New Roman" w:cs="Times New Roman"/>
          <w:sz w:val="24"/>
          <w:szCs w:val="24"/>
        </w:rPr>
      </w:pPr>
      <w:r w:rsidRPr="00CC1796">
        <w:rPr>
          <w:rFonts w:ascii="Times New Roman" w:hAnsi="Times New Roman" w:cs="Times New Roman"/>
          <w:sz w:val="24"/>
          <w:szCs w:val="24"/>
        </w:rPr>
        <w:t xml:space="preserve">Sirven </w:t>
      </w:r>
      <w:r>
        <w:rPr>
          <w:rFonts w:ascii="Times New Roman" w:hAnsi="Times New Roman" w:cs="Times New Roman"/>
          <w:sz w:val="24"/>
          <w:szCs w:val="24"/>
        </w:rPr>
        <w:t>para dar movim</w:t>
      </w:r>
      <w:r w:rsidR="00472614">
        <w:rPr>
          <w:rFonts w:ascii="Times New Roman" w:hAnsi="Times New Roman" w:cs="Times New Roman"/>
          <w:sz w:val="24"/>
          <w:szCs w:val="24"/>
        </w:rPr>
        <w:t xml:space="preserve">iento a engranajes que se cortan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472614">
        <w:rPr>
          <w:rFonts w:ascii="Times New Roman" w:hAnsi="Times New Roman" w:cs="Times New Roman"/>
          <w:sz w:val="24"/>
          <w:szCs w:val="24"/>
        </w:rPr>
        <w:t xml:space="preserve"> paran su ejecución de moverse y entre ejes no paralelos. Estos</w:t>
      </w:r>
      <w:r w:rsidR="00E37B8E">
        <w:rPr>
          <w:rFonts w:ascii="Times New Roman" w:hAnsi="Times New Roman" w:cs="Times New Roman"/>
          <w:sz w:val="24"/>
          <w:szCs w:val="24"/>
        </w:rPr>
        <w:t xml:space="preserve"> engranajes tienen la forma de un cono</w:t>
      </w:r>
      <w:r w:rsidR="0047261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472614">
        <w:rPr>
          <w:noProof/>
          <w:lang w:eastAsia="es-ES"/>
        </w:rPr>
        <w:drawing>
          <wp:inline distT="0" distB="0" distL="0" distR="0" wp14:anchorId="1ACC516B" wp14:editId="2B5C2347">
            <wp:extent cx="1323470" cy="997014"/>
            <wp:effectExtent l="0" t="0" r="0" b="0"/>
            <wp:docPr id="16" name="Imagen 16" descr="http://upload.wikimedia.org/wikipedia/commons/thumb/c/c1/Kegelradgetriebe.jpg/150px-Kegelradgetri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c/c1/Kegelradgetriebe.jpg/150px-Kegelradgetrieb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88" cy="100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B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1796" w:rsidRDefault="00CC1796" w:rsidP="00CC17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1796">
        <w:rPr>
          <w:rFonts w:ascii="Times New Roman" w:hAnsi="Times New Roman" w:cs="Times New Roman"/>
          <w:b/>
          <w:i/>
          <w:sz w:val="24"/>
          <w:szCs w:val="24"/>
        </w:rPr>
        <w:t>-Tornillo sin fin:</w:t>
      </w:r>
    </w:p>
    <w:p w:rsidR="00CC1796" w:rsidRDefault="00CC1796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aquel engranaje que tiene un tornillo de acompañamiento y este tornillo le da el </w:t>
      </w:r>
      <w:proofErr w:type="gramStart"/>
      <w:r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engranaje no puede el engranaje darle movimiento o potencia al tornillo.</w:t>
      </w:r>
    </w:p>
    <w:p w:rsidR="00472614" w:rsidRDefault="00472614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76C42191" wp14:editId="5D48A226">
            <wp:extent cx="1409700" cy="1264852"/>
            <wp:effectExtent l="0" t="0" r="0" b="0"/>
            <wp:docPr id="18" name="Imagen 18" descr="http://t2.gstatic.com/images?q=tbn:ANd9GcTZalFk2PH3Vik_3ThDNT7v2EY3vNVvY8SrERhoNM6dSTtvzo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ZalFk2PH3Vik_3ThDNT7v2EY3vNVvY8SrERhoNM6dSTtvzox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72" cy="127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07" w:rsidRDefault="00DC4307" w:rsidP="00CC17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C430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DONDE LOS PODEMOS ENCONTRAR RUTINARIAMENTE</w:t>
      </w:r>
      <w:proofErr w:type="gramStart"/>
      <w:r w:rsidRPr="00DC4307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C4307" w:rsidRDefault="00DC4307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idea se me ocurrió interesante para saber sobre ejemplos claros y actuales que podemos ver en nuestro día a día de engranajes algunos simples y otros algo mas complicados entonces aquí les dejo algunos casos cotidianos de engranajes en la actualidad nuestra:</w:t>
      </w:r>
    </w:p>
    <w:p w:rsidR="00DC4307" w:rsidRDefault="00DC4307" w:rsidP="00CC1796">
      <w:pPr>
        <w:rPr>
          <w:rFonts w:ascii="Times New Roman" w:hAnsi="Times New Roman" w:cs="Times New Roman"/>
          <w:sz w:val="24"/>
          <w:szCs w:val="24"/>
        </w:rPr>
      </w:pPr>
    </w:p>
    <w:p w:rsidR="00DC4307" w:rsidRDefault="00E37B8E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4307">
        <w:rPr>
          <w:rFonts w:ascii="Times New Roman" w:hAnsi="Times New Roman" w:cs="Times New Roman"/>
          <w:sz w:val="24"/>
          <w:szCs w:val="24"/>
        </w:rPr>
        <w:t>La bicicleta es un ejemplo donde lleva la correa es un engranaje de cremallera muy usado actualmente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307" w:rsidRPr="00DC4307" w:rsidRDefault="00DC4307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37B8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019300" cy="1394775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715" cy="14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307" w:rsidRDefault="00DC4307" w:rsidP="00CC1796">
      <w:pPr>
        <w:rPr>
          <w:rFonts w:ascii="Times New Roman" w:hAnsi="Times New Roman" w:cs="Times New Roman"/>
          <w:sz w:val="24"/>
          <w:szCs w:val="24"/>
        </w:rPr>
      </w:pPr>
    </w:p>
    <w:p w:rsidR="00DC4307" w:rsidRDefault="00E37B8E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-Una grúa también es otro ejemplo esta está compuesta por un engranaje que se une con una polea para efectuar el movimiento de levantar objetos más pesados.</w:t>
      </w:r>
    </w:p>
    <w:p w:rsidR="00E37B8E" w:rsidRPr="00CC1796" w:rsidRDefault="00E37B8E" w:rsidP="00CC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2116279" cy="2971800"/>
            <wp:effectExtent l="0" t="0" r="0" b="0"/>
            <wp:docPr id="22" name="Imagen 22" descr="http://4.bp.blogspot.com/_4WJWvgagYy8/SwWtUCIwTfI/AAAAAAAAADU/-rcPLW5gvdo/s320/48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4WJWvgagYy8/SwWtUCIwTfI/AAAAAAAAADU/-rcPLW5gvdo/s320/48324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18" cy="301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DD5" w:rsidRPr="007A4DD5" w:rsidRDefault="007A4DD5" w:rsidP="009411B7">
      <w:pPr>
        <w:rPr>
          <w:rFonts w:ascii="Times New Roman" w:hAnsi="Times New Roman" w:cs="Times New Roman"/>
          <w:sz w:val="24"/>
          <w:szCs w:val="24"/>
        </w:rPr>
      </w:pPr>
    </w:p>
    <w:p w:rsidR="002F15D8" w:rsidRDefault="002F15D8" w:rsidP="009411B7">
      <w:pPr>
        <w:rPr>
          <w:rFonts w:ascii="Times New Roman" w:hAnsi="Times New Roman" w:cs="Times New Roman"/>
          <w:sz w:val="24"/>
          <w:szCs w:val="24"/>
        </w:rPr>
      </w:pPr>
    </w:p>
    <w:p w:rsidR="009411B7" w:rsidRPr="009411B7" w:rsidRDefault="009411B7" w:rsidP="009411B7">
      <w:pPr>
        <w:rPr>
          <w:rFonts w:ascii="Times New Roman" w:hAnsi="Times New Roman" w:cs="Times New Roman"/>
          <w:sz w:val="24"/>
          <w:szCs w:val="24"/>
        </w:rPr>
      </w:pPr>
    </w:p>
    <w:p w:rsidR="00E37B8E" w:rsidRDefault="00E37B8E" w:rsidP="00E37B8E"/>
    <w:p w:rsidR="00B05B3F" w:rsidRDefault="00B05B3F" w:rsidP="00E37B8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CONCLUSIÓ</w:t>
      </w:r>
      <w:r w:rsidRPr="00B05B3F">
        <w:rPr>
          <w:rFonts w:ascii="Times New Roman" w:hAnsi="Times New Roman" w:cs="Times New Roman"/>
          <w:b/>
          <w:i/>
          <w:sz w:val="32"/>
          <w:szCs w:val="32"/>
          <w:u w:val="single"/>
        </w:rPr>
        <w:t>N</w:t>
      </w:r>
    </w:p>
    <w:p w:rsidR="00B05B3F" w:rsidRDefault="00B05B3F" w:rsidP="00B05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B3F" w:rsidRDefault="00B05B3F" w:rsidP="00B0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Finalizando este trabajo</w:t>
      </w:r>
      <w:r w:rsidR="00E37B8E">
        <w:rPr>
          <w:rFonts w:ascii="Times New Roman" w:hAnsi="Times New Roman" w:cs="Times New Roman"/>
          <w:sz w:val="24"/>
          <w:szCs w:val="24"/>
        </w:rPr>
        <w:t xml:space="preserve"> pude resumir que existe diversos engranajes con distintos tipos de movimientos cada cual y sus partes están bien estructuradas.</w:t>
      </w:r>
    </w:p>
    <w:p w:rsidR="00E37B8E" w:rsidRDefault="003E7660" w:rsidP="00B0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</w:t>
      </w:r>
      <w:r w:rsidR="00E37B8E">
        <w:rPr>
          <w:rFonts w:ascii="Times New Roman" w:hAnsi="Times New Roman" w:cs="Times New Roman"/>
          <w:sz w:val="24"/>
          <w:szCs w:val="24"/>
        </w:rPr>
        <w:t xml:space="preserve"> al parecer un aparato tan simple requiere cuidado al fabricar uno ya que la fuerza y movimiento se debe ejecutar bien lo cual me ayudara en mi proyecto.</w:t>
      </w:r>
    </w:p>
    <w:p w:rsidR="003E7660" w:rsidRDefault="003E7660" w:rsidP="00B0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Conocí ejemplos cotidianos en los que hay engranajes que usa la gente hoy en día.</w:t>
      </w:r>
    </w:p>
    <w:p w:rsidR="003E7660" w:rsidRDefault="003E7660" w:rsidP="00B05B3F">
      <w:pPr>
        <w:rPr>
          <w:rFonts w:ascii="Times New Roman" w:hAnsi="Times New Roman" w:cs="Times New Roman"/>
          <w:sz w:val="24"/>
          <w:szCs w:val="24"/>
        </w:rPr>
      </w:pPr>
    </w:p>
    <w:p w:rsidR="003E7660" w:rsidRDefault="003E7660" w:rsidP="00B05B3F">
      <w:pPr>
        <w:rPr>
          <w:rFonts w:ascii="Times New Roman" w:hAnsi="Times New Roman" w:cs="Times New Roman"/>
          <w:sz w:val="24"/>
          <w:szCs w:val="24"/>
        </w:rPr>
      </w:pPr>
    </w:p>
    <w:p w:rsidR="00E37B8E" w:rsidRPr="00B05B3F" w:rsidRDefault="003E7660" w:rsidP="00B05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C3E5BFC" wp14:editId="5F5BCD21">
            <wp:extent cx="2279608" cy="1343025"/>
            <wp:effectExtent l="0" t="0" r="6985" b="0"/>
            <wp:docPr id="23" name="Imagen 23" descr="C:\Program Files\Microsoft Office\MEDIA\CAGCAT10\j0234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AGCAT10\j0234687.gif"/>
                    <pic:cNvPicPr>
                      <a:picLocks noChangeAspect="1" noChangeArrowheads="1" noCrop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08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B8E" w:rsidRPr="00B0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F06"/>
    <w:multiLevelType w:val="hybridMultilevel"/>
    <w:tmpl w:val="59DE284C"/>
    <w:lvl w:ilvl="0" w:tplc="BD5ABB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40"/>
    <w:rsid w:val="00062A95"/>
    <w:rsid w:val="001D26EB"/>
    <w:rsid w:val="002F15D8"/>
    <w:rsid w:val="00351A7C"/>
    <w:rsid w:val="00387B68"/>
    <w:rsid w:val="003E7660"/>
    <w:rsid w:val="00445E98"/>
    <w:rsid w:val="00472614"/>
    <w:rsid w:val="00603524"/>
    <w:rsid w:val="006723F1"/>
    <w:rsid w:val="006976DF"/>
    <w:rsid w:val="007A1455"/>
    <w:rsid w:val="007A4DD5"/>
    <w:rsid w:val="00827C90"/>
    <w:rsid w:val="008F6F40"/>
    <w:rsid w:val="009411B7"/>
    <w:rsid w:val="00B05B3F"/>
    <w:rsid w:val="00C410E5"/>
    <w:rsid w:val="00CC1796"/>
    <w:rsid w:val="00DC4307"/>
    <w:rsid w:val="00DD04BB"/>
    <w:rsid w:val="00E37B8E"/>
    <w:rsid w:val="00E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F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0.gif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5</cp:revision>
  <dcterms:created xsi:type="dcterms:W3CDTF">2012-08-29T21:34:00Z</dcterms:created>
  <dcterms:modified xsi:type="dcterms:W3CDTF">2012-08-31T21:16:00Z</dcterms:modified>
</cp:coreProperties>
</file>